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BE5F1" w:themeColor="accent1" w:themeTint="33"/>
  <w:body>
    <w:p w14:paraId="0BC17C50" w14:textId="0907480B" w:rsidR="00056299" w:rsidRPr="005778B3" w:rsidRDefault="00AA5CFB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5778B3">
        <w:rPr>
          <w:rFonts w:ascii="Arial" w:hAnsi="Arial" w:cs="Arial"/>
          <w:b/>
          <w:bCs/>
          <w:sz w:val="28"/>
          <w:szCs w:val="28"/>
          <w:lang w:val="en-US"/>
        </w:rPr>
        <w:t>PORTS</w:t>
      </w:r>
      <w:r w:rsidR="00FD3D03">
        <w:rPr>
          <w:rFonts w:ascii="Arial" w:hAnsi="Arial" w:cs="Arial"/>
          <w:b/>
          <w:bCs/>
          <w:sz w:val="28"/>
          <w:szCs w:val="28"/>
          <w:lang w:val="en-US"/>
        </w:rPr>
        <w:t>(Rev</w:t>
      </w:r>
      <w:r w:rsidR="00BF2C18">
        <w:rPr>
          <w:rFonts w:ascii="Arial" w:hAnsi="Arial" w:cs="Arial"/>
          <w:b/>
          <w:bCs/>
          <w:sz w:val="28"/>
          <w:szCs w:val="28"/>
          <w:lang w:val="en-US"/>
        </w:rPr>
        <w:t>2</w:t>
      </w:r>
      <w:r w:rsidR="00FD3D03">
        <w:rPr>
          <w:rFonts w:ascii="Arial" w:hAnsi="Arial" w:cs="Arial"/>
          <w:b/>
          <w:bCs/>
          <w:sz w:val="28"/>
          <w:szCs w:val="28"/>
          <w:lang w:val="en-US"/>
        </w:rPr>
        <w:t>)</w:t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DF0ED7">
        <w:rPr>
          <w:rFonts w:ascii="Arial" w:hAnsi="Arial" w:cs="Arial"/>
          <w:b/>
          <w:bCs/>
          <w:sz w:val="28"/>
          <w:szCs w:val="28"/>
          <w:lang w:val="en-US"/>
        </w:rPr>
        <w:tab/>
      </w:r>
      <w:r w:rsidR="00FD3D03">
        <w:rPr>
          <w:rFonts w:ascii="Arial" w:hAnsi="Arial" w:cs="Arial"/>
          <w:noProof/>
          <w:sz w:val="28"/>
          <w:szCs w:val="28"/>
          <w:lang w:val="en-US"/>
        </w:rPr>
        <w:t>22</w:t>
      </w:r>
      <w:r w:rsidR="00DF0ED7">
        <w:rPr>
          <w:rFonts w:ascii="Arial" w:hAnsi="Arial" w:cs="Arial"/>
          <w:noProof/>
          <w:sz w:val="28"/>
          <w:szCs w:val="28"/>
          <w:lang w:val="en-US"/>
        </w:rPr>
        <w:t xml:space="preserve"> Dec 2024</w:t>
      </w:r>
    </w:p>
    <w:p w14:paraId="144CDFED" w14:textId="1FFF12F1" w:rsidR="001C6980" w:rsidRDefault="001C698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There were times while sailing when I needed assistance from shore in the way of workshops</w:t>
      </w:r>
      <w:r w:rsidR="00D52C87">
        <w:rPr>
          <w:rFonts w:ascii="Arial" w:hAnsi="Arial" w:cs="Arial"/>
          <w:sz w:val="28"/>
          <w:szCs w:val="28"/>
          <w:lang w:val="en-US"/>
        </w:rPr>
        <w:t>, onward transportation or medical assistance</w:t>
      </w:r>
      <w:r>
        <w:rPr>
          <w:rFonts w:ascii="Arial" w:hAnsi="Arial" w:cs="Arial"/>
          <w:sz w:val="28"/>
          <w:szCs w:val="28"/>
          <w:lang w:val="en-US"/>
        </w:rPr>
        <w:t xml:space="preserve"> that could </w:t>
      </w:r>
      <w:r w:rsidR="00D52C87">
        <w:rPr>
          <w:rFonts w:ascii="Arial" w:hAnsi="Arial" w:cs="Arial"/>
          <w:sz w:val="28"/>
          <w:szCs w:val="28"/>
          <w:lang w:val="en-US"/>
        </w:rPr>
        <w:t xml:space="preserve">normally </w:t>
      </w:r>
      <w:r>
        <w:rPr>
          <w:rFonts w:ascii="Arial" w:hAnsi="Arial" w:cs="Arial"/>
          <w:sz w:val="28"/>
          <w:szCs w:val="28"/>
          <w:lang w:val="en-US"/>
        </w:rPr>
        <w:t xml:space="preserve">be found near seaports.  For this </w:t>
      </w:r>
      <w:r w:rsidR="00A25A66">
        <w:rPr>
          <w:rFonts w:ascii="Arial" w:hAnsi="Arial" w:cs="Arial"/>
          <w:sz w:val="28"/>
          <w:szCs w:val="28"/>
          <w:lang w:val="en-US"/>
        </w:rPr>
        <w:t>purpose,</w:t>
      </w:r>
      <w:r>
        <w:rPr>
          <w:rFonts w:ascii="Arial" w:hAnsi="Arial" w:cs="Arial"/>
          <w:sz w:val="28"/>
          <w:szCs w:val="28"/>
          <w:lang w:val="en-US"/>
        </w:rPr>
        <w:t xml:space="preserve"> I have compiled locations, contact information and satellite imagery charts for the seaports in a variety of countries.  These are in the form of </w:t>
      </w:r>
      <w:proofErr w:type="spellStart"/>
      <w:r w:rsidRPr="00A25A66">
        <w:rPr>
          <w:rFonts w:ascii="Arial" w:hAnsi="Arial" w:cs="Arial"/>
          <w:i/>
          <w:iCs/>
          <w:sz w:val="28"/>
          <w:szCs w:val="28"/>
          <w:lang w:val="en-US"/>
        </w:rPr>
        <w:t>gpx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marks and </w:t>
      </w:r>
      <w:proofErr w:type="spellStart"/>
      <w:r w:rsidRPr="00A25A66">
        <w:rPr>
          <w:rFonts w:ascii="Arial" w:hAnsi="Arial" w:cs="Arial"/>
          <w:i/>
          <w:iCs/>
          <w:sz w:val="28"/>
          <w:szCs w:val="28"/>
          <w:lang w:val="en-US"/>
        </w:rPr>
        <w:t>mbtiles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charts readily displayed in the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OpenCPN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program.</w:t>
      </w:r>
    </w:p>
    <w:p w14:paraId="32B12F26" w14:textId="26CEFBE0" w:rsidR="00BE0076" w:rsidRDefault="00BE0076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Use CTRL-CLICK to follow the download links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3"/>
        <w:gridCol w:w="1948"/>
        <w:gridCol w:w="1715"/>
        <w:gridCol w:w="1728"/>
        <w:gridCol w:w="2182"/>
      </w:tblGrid>
      <w:tr w:rsidR="00014B07" w14:paraId="295F948F" w14:textId="77777777" w:rsidTr="00014B07">
        <w:trPr>
          <w:trHeight w:val="548"/>
        </w:trPr>
        <w:tc>
          <w:tcPr>
            <w:tcW w:w="3399" w:type="dxa"/>
          </w:tcPr>
          <w:p w14:paraId="1B65D425" w14:textId="0FFF05A8" w:rsidR="00001FD1" w:rsidRDefault="00001FD1" w:rsidP="00001FD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4" w:history="1">
              <w:r w:rsidRPr="00857B7D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Adriatic &amp; Ionian Seas</w:t>
              </w:r>
            </w:hyperlink>
          </w:p>
        </w:tc>
        <w:tc>
          <w:tcPr>
            <w:tcW w:w="3399" w:type="dxa"/>
          </w:tcPr>
          <w:p w14:paraId="2C8842EB" w14:textId="2D3D9EA4" w:rsidR="00001FD1" w:rsidRDefault="00001FD1" w:rsidP="00001FD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5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Australia</w:t>
              </w:r>
            </w:hyperlink>
          </w:p>
        </w:tc>
        <w:tc>
          <w:tcPr>
            <w:tcW w:w="3399" w:type="dxa"/>
          </w:tcPr>
          <w:p w14:paraId="027C030C" w14:textId="71ADD595" w:rsidR="00001FD1" w:rsidRDefault="00001FD1" w:rsidP="00001FD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6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Cambodia</w:t>
              </w:r>
            </w:hyperlink>
          </w:p>
        </w:tc>
        <w:tc>
          <w:tcPr>
            <w:tcW w:w="3399" w:type="dxa"/>
          </w:tcPr>
          <w:p w14:paraId="6A8D9662" w14:textId="60F8E059" w:rsidR="00001FD1" w:rsidRDefault="00BF2C18" w:rsidP="00001FD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7" w:history="1">
              <w:r w:rsidRPr="00BF2C18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Caribbean</w:t>
              </w:r>
            </w:hyperlink>
          </w:p>
        </w:tc>
        <w:tc>
          <w:tcPr>
            <w:tcW w:w="3401" w:type="dxa"/>
          </w:tcPr>
          <w:p w14:paraId="54CF2231" w14:textId="75A4DBB3" w:rsidR="00001FD1" w:rsidRDefault="00BF2C18" w:rsidP="00001FD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8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Fiji</w:t>
              </w:r>
            </w:hyperlink>
          </w:p>
        </w:tc>
      </w:tr>
      <w:tr w:rsidR="00014B07" w14:paraId="46CA0D9B" w14:textId="77777777" w:rsidTr="00014B07">
        <w:trPr>
          <w:trHeight w:val="548"/>
        </w:trPr>
        <w:tc>
          <w:tcPr>
            <w:tcW w:w="3399" w:type="dxa"/>
          </w:tcPr>
          <w:p w14:paraId="49DD9597" w14:textId="1B96C749" w:rsidR="008E2816" w:rsidRDefault="00DB63F6" w:rsidP="00DB63F6">
            <w:pPr>
              <w:tabs>
                <w:tab w:val="left" w:pos="2490"/>
              </w:tabs>
            </w:pPr>
            <w:hyperlink r:id="rId9" w:history="1">
              <w:r w:rsidRPr="00014B07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France South</w:t>
              </w:r>
            </w:hyperlink>
          </w:p>
        </w:tc>
        <w:tc>
          <w:tcPr>
            <w:tcW w:w="3399" w:type="dxa"/>
          </w:tcPr>
          <w:p w14:paraId="54C09D0B" w14:textId="0D9534F8" w:rsidR="008E2816" w:rsidRDefault="00DB63F6" w:rsidP="00001FD1">
            <w:hyperlink r:id="rId10" w:history="1">
              <w:r w:rsidRPr="00BE0076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French Polynesia</w:t>
              </w:r>
            </w:hyperlink>
          </w:p>
        </w:tc>
        <w:tc>
          <w:tcPr>
            <w:tcW w:w="3399" w:type="dxa"/>
          </w:tcPr>
          <w:p w14:paraId="7C558B01" w14:textId="2F16C496" w:rsidR="008E2816" w:rsidRDefault="00DB63F6" w:rsidP="00001FD1">
            <w:hyperlink r:id="rId11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India</w:t>
              </w:r>
            </w:hyperlink>
          </w:p>
        </w:tc>
        <w:tc>
          <w:tcPr>
            <w:tcW w:w="3399" w:type="dxa"/>
          </w:tcPr>
          <w:p w14:paraId="78C2A7A9" w14:textId="231F5550" w:rsidR="008E2816" w:rsidRDefault="00DB63F6" w:rsidP="00001FD1">
            <w:hyperlink r:id="rId12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Indonesia</w:t>
              </w:r>
            </w:hyperlink>
          </w:p>
        </w:tc>
        <w:tc>
          <w:tcPr>
            <w:tcW w:w="3401" w:type="dxa"/>
          </w:tcPr>
          <w:p w14:paraId="5EA6F9CD" w14:textId="584868C2" w:rsidR="008E2816" w:rsidRDefault="00DB63F6" w:rsidP="00001FD1">
            <w:hyperlink r:id="rId13" w:history="1">
              <w:r w:rsidRPr="00BE0076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Italy</w:t>
              </w:r>
            </w:hyperlink>
          </w:p>
        </w:tc>
      </w:tr>
      <w:tr w:rsidR="00014B07" w14:paraId="4DE8B5F0" w14:textId="77777777" w:rsidTr="00014B07">
        <w:trPr>
          <w:trHeight w:val="548"/>
        </w:trPr>
        <w:tc>
          <w:tcPr>
            <w:tcW w:w="3399" w:type="dxa"/>
          </w:tcPr>
          <w:p w14:paraId="52D2F4DC" w14:textId="2ED0CC2B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14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Kenya</w:t>
              </w:r>
            </w:hyperlink>
          </w:p>
        </w:tc>
        <w:tc>
          <w:tcPr>
            <w:tcW w:w="3399" w:type="dxa"/>
          </w:tcPr>
          <w:p w14:paraId="02087DA2" w14:textId="7F04D8F1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15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Madagascar</w:t>
              </w:r>
            </w:hyperlink>
          </w:p>
        </w:tc>
        <w:tc>
          <w:tcPr>
            <w:tcW w:w="3399" w:type="dxa"/>
          </w:tcPr>
          <w:p w14:paraId="1AC85DEF" w14:textId="5E33B1B3" w:rsidR="00BF2C18" w:rsidRDefault="00DB63F6" w:rsidP="00BF2C18">
            <w:pPr>
              <w:tabs>
                <w:tab w:val="right" w:pos="3183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16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Malaysia</w:t>
              </w:r>
            </w:hyperlink>
          </w:p>
        </w:tc>
        <w:tc>
          <w:tcPr>
            <w:tcW w:w="3399" w:type="dxa"/>
          </w:tcPr>
          <w:p w14:paraId="13C86881" w14:textId="040C1C64" w:rsidR="00BF2C18" w:rsidRDefault="00DB63F6" w:rsidP="00BF2C18">
            <w:pPr>
              <w:tabs>
                <w:tab w:val="left" w:pos="2080"/>
              </w:tabs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17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Maldives</w:t>
              </w:r>
            </w:hyperlink>
          </w:p>
        </w:tc>
        <w:tc>
          <w:tcPr>
            <w:tcW w:w="3401" w:type="dxa"/>
          </w:tcPr>
          <w:p w14:paraId="0A5DDCB5" w14:textId="5A3E5513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18" w:history="1">
              <w:r w:rsidRPr="00857B7D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Mediterranean South</w:t>
              </w:r>
            </w:hyperlink>
          </w:p>
        </w:tc>
      </w:tr>
      <w:tr w:rsidR="00014B07" w14:paraId="25D3E20F" w14:textId="77777777" w:rsidTr="00014B07">
        <w:trPr>
          <w:trHeight w:val="532"/>
        </w:trPr>
        <w:tc>
          <w:tcPr>
            <w:tcW w:w="3399" w:type="dxa"/>
          </w:tcPr>
          <w:p w14:paraId="73989C24" w14:textId="1659F4AE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19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Mozambique</w:t>
              </w:r>
            </w:hyperlink>
          </w:p>
        </w:tc>
        <w:tc>
          <w:tcPr>
            <w:tcW w:w="3399" w:type="dxa"/>
          </w:tcPr>
          <w:p w14:paraId="40AAF6C2" w14:textId="0579022D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0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New Caledonia</w:t>
              </w:r>
            </w:hyperlink>
          </w:p>
        </w:tc>
        <w:tc>
          <w:tcPr>
            <w:tcW w:w="3399" w:type="dxa"/>
          </w:tcPr>
          <w:p w14:paraId="79C936AE" w14:textId="2D103B76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1" w:history="1">
              <w:r w:rsidRPr="00D27F08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New Zealand</w:t>
              </w:r>
            </w:hyperlink>
          </w:p>
        </w:tc>
        <w:tc>
          <w:tcPr>
            <w:tcW w:w="3399" w:type="dxa"/>
          </w:tcPr>
          <w:p w14:paraId="3743B8FB" w14:textId="45195FEE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2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Papua New Guinea</w:t>
              </w:r>
            </w:hyperlink>
          </w:p>
        </w:tc>
        <w:tc>
          <w:tcPr>
            <w:tcW w:w="3401" w:type="dxa"/>
          </w:tcPr>
          <w:p w14:paraId="3C1C541E" w14:textId="63824D8D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3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Philippines</w:t>
              </w:r>
            </w:hyperlink>
          </w:p>
        </w:tc>
      </w:tr>
      <w:tr w:rsidR="00014B07" w14:paraId="6DCF71AB" w14:textId="77777777" w:rsidTr="00014B07">
        <w:trPr>
          <w:trHeight w:val="548"/>
        </w:trPr>
        <w:tc>
          <w:tcPr>
            <w:tcW w:w="3399" w:type="dxa"/>
          </w:tcPr>
          <w:p w14:paraId="4C942726" w14:textId="18653462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4" w:history="1">
              <w:r w:rsidRPr="00BF2C18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Puerto Rico</w:t>
              </w:r>
            </w:hyperlink>
          </w:p>
        </w:tc>
        <w:tc>
          <w:tcPr>
            <w:tcW w:w="3399" w:type="dxa"/>
          </w:tcPr>
          <w:p w14:paraId="6AAEC481" w14:textId="28A42881" w:rsidR="00BF2C18" w:rsidRDefault="00DB63F6" w:rsidP="00DB63F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5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Solomon Islands</w:t>
              </w:r>
            </w:hyperlink>
          </w:p>
        </w:tc>
        <w:tc>
          <w:tcPr>
            <w:tcW w:w="3399" w:type="dxa"/>
          </w:tcPr>
          <w:p w14:paraId="4DB571B0" w14:textId="6A3CC6EB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6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South Africa</w:t>
              </w:r>
            </w:hyperlink>
          </w:p>
        </w:tc>
        <w:tc>
          <w:tcPr>
            <w:tcW w:w="3399" w:type="dxa"/>
          </w:tcPr>
          <w:p w14:paraId="44D74B33" w14:textId="0F446362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7" w:history="1">
              <w:r w:rsidRPr="00857B7D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Spain South</w:t>
              </w:r>
            </w:hyperlink>
          </w:p>
        </w:tc>
        <w:tc>
          <w:tcPr>
            <w:tcW w:w="3401" w:type="dxa"/>
          </w:tcPr>
          <w:p w14:paraId="126CAA56" w14:textId="684D2047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8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Sri Lanka</w:t>
              </w:r>
            </w:hyperlink>
          </w:p>
        </w:tc>
      </w:tr>
      <w:tr w:rsidR="00014B07" w14:paraId="355F1419" w14:textId="77777777" w:rsidTr="00014B07">
        <w:trPr>
          <w:trHeight w:val="548"/>
        </w:trPr>
        <w:tc>
          <w:tcPr>
            <w:tcW w:w="3399" w:type="dxa"/>
          </w:tcPr>
          <w:p w14:paraId="4A489173" w14:textId="31C658D6" w:rsidR="00BF2C18" w:rsidRDefault="00DB63F6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29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Taiwan</w:t>
              </w:r>
            </w:hyperlink>
          </w:p>
        </w:tc>
        <w:tc>
          <w:tcPr>
            <w:tcW w:w="3399" w:type="dxa"/>
          </w:tcPr>
          <w:p w14:paraId="5D00CB02" w14:textId="06ABDBDD" w:rsidR="00BF2C18" w:rsidRDefault="00014B07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30" w:history="1">
              <w:r w:rsidRPr="003A7A9F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Tanzania</w:t>
              </w:r>
            </w:hyperlink>
          </w:p>
        </w:tc>
        <w:tc>
          <w:tcPr>
            <w:tcW w:w="3399" w:type="dxa"/>
          </w:tcPr>
          <w:p w14:paraId="0278EA97" w14:textId="55BFBA3F" w:rsidR="00BF2C18" w:rsidRDefault="00014B07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31" w:history="1">
              <w:r w:rsidRPr="005F1771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Thailand</w:t>
              </w:r>
            </w:hyperlink>
          </w:p>
        </w:tc>
        <w:tc>
          <w:tcPr>
            <w:tcW w:w="3399" w:type="dxa"/>
          </w:tcPr>
          <w:p w14:paraId="73CC54AE" w14:textId="3AA05BA2" w:rsidR="00BF2C18" w:rsidRDefault="00014B07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32" w:history="1">
              <w:r w:rsidRPr="00D27F08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Tonga</w:t>
              </w:r>
            </w:hyperlink>
          </w:p>
        </w:tc>
        <w:tc>
          <w:tcPr>
            <w:tcW w:w="3401" w:type="dxa"/>
          </w:tcPr>
          <w:p w14:paraId="00D98F67" w14:textId="25C57D61" w:rsidR="00BF2C18" w:rsidRDefault="00014B07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33" w:history="1">
              <w:r w:rsidRPr="00595D82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Vanuatu</w:t>
              </w:r>
            </w:hyperlink>
          </w:p>
        </w:tc>
      </w:tr>
      <w:tr w:rsidR="00014B07" w14:paraId="383B2619" w14:textId="77777777" w:rsidTr="00014B07">
        <w:trPr>
          <w:trHeight w:val="548"/>
        </w:trPr>
        <w:tc>
          <w:tcPr>
            <w:tcW w:w="3399" w:type="dxa"/>
          </w:tcPr>
          <w:p w14:paraId="1B92C6F9" w14:textId="2930965A" w:rsidR="00BF2C18" w:rsidRDefault="00014B07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hyperlink r:id="rId34" w:history="1">
              <w:r w:rsidRPr="003A7A9F"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>Viet Nam</w:t>
              </w:r>
            </w:hyperlink>
          </w:p>
        </w:tc>
        <w:tc>
          <w:tcPr>
            <w:tcW w:w="3399" w:type="dxa"/>
          </w:tcPr>
          <w:p w14:paraId="68E7ECCC" w14:textId="1FBC7EF6" w:rsidR="00BF2C18" w:rsidRDefault="00BF2C18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14:paraId="2474485B" w14:textId="27C7599C" w:rsidR="00BF2C18" w:rsidRDefault="00BF2C18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14:paraId="1C089EFB" w14:textId="39FC9017" w:rsidR="00BF2C18" w:rsidRDefault="00BF2C18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401" w:type="dxa"/>
          </w:tcPr>
          <w:p w14:paraId="11C7C772" w14:textId="77777777" w:rsidR="00BF2C18" w:rsidRDefault="00BF2C18" w:rsidP="00BF2C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6186F14F" w14:textId="08C95043" w:rsidR="0043746A" w:rsidRDefault="00985537" w:rsidP="00985537">
      <w:pPr>
        <w:tabs>
          <w:tab w:val="left" w:pos="13600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p w14:paraId="55B41A06" w14:textId="1AA55973" w:rsidR="0043746A" w:rsidRDefault="00BE0076">
      <w:pPr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downloaded files, when uncompressed, contain </w:t>
      </w:r>
      <w:proofErr w:type="spellStart"/>
      <w:r w:rsidR="002F7660" w:rsidRPr="002F7660">
        <w:rPr>
          <w:rFonts w:ascii="Arial" w:hAnsi="Arial" w:cs="Arial"/>
          <w:i/>
          <w:iCs/>
          <w:sz w:val="28"/>
          <w:szCs w:val="28"/>
          <w:lang w:val="en-US"/>
        </w:rPr>
        <w:t>gpx</w:t>
      </w:r>
      <w:proofErr w:type="spellEnd"/>
      <w:r w:rsidR="002F7660" w:rsidRPr="002F7660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  <w:r w:rsidRPr="002F7660">
        <w:rPr>
          <w:rFonts w:ascii="Arial" w:hAnsi="Arial" w:cs="Arial"/>
          <w:i/>
          <w:iCs/>
          <w:sz w:val="28"/>
          <w:szCs w:val="28"/>
          <w:lang w:val="en-US"/>
        </w:rPr>
        <w:t>Marks</w:t>
      </w:r>
      <w:r>
        <w:rPr>
          <w:rFonts w:ascii="Arial" w:hAnsi="Arial" w:cs="Arial"/>
          <w:sz w:val="28"/>
          <w:szCs w:val="28"/>
          <w:lang w:val="en-US"/>
        </w:rPr>
        <w:t xml:space="preserve"> that can be imported to the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OpenCPN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program</w:t>
      </w:r>
      <w:r w:rsidR="002F7660">
        <w:rPr>
          <w:rFonts w:ascii="Arial" w:hAnsi="Arial" w:cs="Arial"/>
          <w:sz w:val="28"/>
          <w:szCs w:val="28"/>
          <w:lang w:val="en-US"/>
        </w:rPr>
        <w:t xml:space="preserve"> using the </w:t>
      </w:r>
      <w:r w:rsidR="002F7660" w:rsidRPr="002F7660">
        <w:rPr>
          <w:rFonts w:ascii="Arial" w:hAnsi="Arial" w:cs="Arial"/>
          <w:i/>
          <w:iCs/>
          <w:sz w:val="28"/>
          <w:szCs w:val="28"/>
          <w:lang w:val="en-US"/>
        </w:rPr>
        <w:t>Route and Mark Manager.</w:t>
      </w:r>
      <w:r w:rsidR="002F7660">
        <w:rPr>
          <w:rFonts w:ascii="Arial" w:hAnsi="Arial" w:cs="Arial"/>
          <w:i/>
          <w:iCs/>
          <w:sz w:val="28"/>
          <w:szCs w:val="28"/>
          <w:lang w:val="en-US"/>
        </w:rPr>
        <w:t xml:space="preserve">  </w:t>
      </w:r>
      <w:r w:rsidR="002F7660" w:rsidRPr="002F7660">
        <w:rPr>
          <w:rFonts w:ascii="Arial" w:hAnsi="Arial" w:cs="Arial"/>
          <w:sz w:val="28"/>
          <w:szCs w:val="28"/>
          <w:lang w:val="en-US"/>
        </w:rPr>
        <w:t>Alternatively, they can be placed in the permanent Layers folder</w:t>
      </w:r>
      <w:r w:rsidR="002F7660">
        <w:rPr>
          <w:rFonts w:ascii="Arial" w:hAnsi="Arial" w:cs="Arial"/>
          <w:i/>
          <w:iCs/>
          <w:sz w:val="28"/>
          <w:szCs w:val="28"/>
          <w:lang w:val="en-US"/>
        </w:rPr>
        <w:t>.</w:t>
      </w:r>
    </w:p>
    <w:p w14:paraId="4BB90621" w14:textId="752B00C9" w:rsidR="002F7660" w:rsidRPr="002F7660" w:rsidRDefault="002F766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folder containing the </w:t>
      </w:r>
      <w:proofErr w:type="spellStart"/>
      <w:r w:rsidRPr="002F7660">
        <w:rPr>
          <w:rFonts w:ascii="Arial" w:hAnsi="Arial" w:cs="Arial"/>
          <w:i/>
          <w:iCs/>
          <w:sz w:val="28"/>
          <w:szCs w:val="28"/>
          <w:lang w:val="en-US"/>
        </w:rPr>
        <w:t>mbtiles</w:t>
      </w:r>
      <w:proofErr w:type="spellEnd"/>
      <w:r w:rsidRPr="002F7660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  <w:proofErr w:type="spellStart"/>
      <w:r w:rsidRPr="002F7660">
        <w:rPr>
          <w:rFonts w:ascii="Arial" w:hAnsi="Arial" w:cs="Arial"/>
          <w:i/>
          <w:iCs/>
          <w:sz w:val="28"/>
          <w:szCs w:val="28"/>
          <w:lang w:val="en-US"/>
        </w:rPr>
        <w:t>SatCharts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can be added to the </w:t>
      </w:r>
      <w:r w:rsidRPr="002F7660">
        <w:rPr>
          <w:rFonts w:ascii="Arial" w:hAnsi="Arial" w:cs="Arial"/>
          <w:i/>
          <w:iCs/>
          <w:sz w:val="28"/>
          <w:szCs w:val="28"/>
          <w:lang w:val="en-US"/>
        </w:rPr>
        <w:t>Options/Charts</w:t>
      </w:r>
      <w:r>
        <w:rPr>
          <w:rFonts w:ascii="Arial" w:hAnsi="Arial" w:cs="Arial"/>
          <w:sz w:val="28"/>
          <w:szCs w:val="28"/>
          <w:lang w:val="en-US"/>
        </w:rPr>
        <w:t xml:space="preserve"> directory.  </w:t>
      </w:r>
      <w:r w:rsidR="007A0B3C">
        <w:rPr>
          <w:rFonts w:ascii="Arial" w:hAnsi="Arial" w:cs="Arial"/>
          <w:sz w:val="28"/>
          <w:szCs w:val="28"/>
          <w:lang w:val="en-US"/>
        </w:rPr>
        <w:t>Alternatively,</w:t>
      </w:r>
      <w:r>
        <w:rPr>
          <w:rFonts w:ascii="Arial" w:hAnsi="Arial" w:cs="Arial"/>
          <w:sz w:val="28"/>
          <w:szCs w:val="28"/>
          <w:lang w:val="en-US"/>
        </w:rPr>
        <w:t xml:space="preserve"> this set of charts can be added to a </w:t>
      </w:r>
      <w:r w:rsidRPr="002F7660">
        <w:rPr>
          <w:rFonts w:ascii="Arial" w:hAnsi="Arial" w:cs="Arial"/>
          <w:i/>
          <w:iCs/>
          <w:sz w:val="28"/>
          <w:szCs w:val="28"/>
          <w:lang w:val="en-US"/>
        </w:rPr>
        <w:t>Chart Group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41A85324" w14:textId="77777777" w:rsidR="001B758C" w:rsidRDefault="001B758C">
      <w:pPr>
        <w:rPr>
          <w:rFonts w:ascii="Arial" w:hAnsi="Arial" w:cs="Arial"/>
          <w:sz w:val="28"/>
          <w:szCs w:val="28"/>
          <w:lang w:val="en-US"/>
        </w:rPr>
      </w:pPr>
    </w:p>
    <w:p w14:paraId="19201332" w14:textId="7A0BABCD" w:rsidR="00BF1C5C" w:rsidRDefault="00BF1C5C">
      <w:pPr>
        <w:rPr>
          <w:rFonts w:ascii="Arial" w:hAnsi="Arial" w:cs="Arial"/>
          <w:sz w:val="28"/>
          <w:szCs w:val="28"/>
          <w:lang w:val="en-US"/>
        </w:rPr>
      </w:pPr>
      <w:r w:rsidRPr="00BF1C5C">
        <w:rPr>
          <w:rFonts w:ascii="Arial" w:hAnsi="Arial" w:cs="Arial"/>
          <w:b/>
          <w:bCs/>
          <w:sz w:val="28"/>
          <w:szCs w:val="28"/>
          <w:lang w:val="en-US"/>
        </w:rPr>
        <w:t xml:space="preserve">How to download and display in the </w:t>
      </w:r>
      <w:r w:rsidRPr="00B4754F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OpenCPN</w:t>
      </w:r>
      <w:r w:rsidRPr="00BF1C5C">
        <w:rPr>
          <w:rFonts w:ascii="Arial" w:hAnsi="Arial" w:cs="Arial"/>
          <w:b/>
          <w:bCs/>
          <w:sz w:val="28"/>
          <w:szCs w:val="28"/>
          <w:lang w:val="en-US"/>
        </w:rPr>
        <w:t xml:space="preserve"> program</w:t>
      </w:r>
      <w:r>
        <w:rPr>
          <w:rFonts w:ascii="Arial" w:hAnsi="Arial" w:cs="Arial"/>
          <w:sz w:val="28"/>
          <w:szCs w:val="28"/>
          <w:lang w:val="en-US"/>
        </w:rPr>
        <w:t>.</w:t>
      </w:r>
      <w:r w:rsidR="00DF0ED7">
        <w:rPr>
          <w:rFonts w:ascii="Arial" w:hAnsi="Arial" w:cs="Arial"/>
          <w:sz w:val="28"/>
          <w:szCs w:val="28"/>
          <w:lang w:val="en-US"/>
        </w:rPr>
        <w:t xml:space="preserve">    (Using </w:t>
      </w:r>
      <w:r w:rsidR="00DF0ED7" w:rsidRPr="00B4754F">
        <w:rPr>
          <w:rFonts w:ascii="Arial" w:hAnsi="Arial" w:cs="Arial"/>
          <w:i/>
          <w:iCs/>
          <w:sz w:val="28"/>
          <w:szCs w:val="28"/>
          <w:lang w:val="en-US"/>
        </w:rPr>
        <w:t>New Zealand</w:t>
      </w:r>
      <w:r w:rsidR="00DF0ED7">
        <w:rPr>
          <w:rFonts w:ascii="Arial" w:hAnsi="Arial" w:cs="Arial"/>
          <w:sz w:val="28"/>
          <w:szCs w:val="28"/>
          <w:lang w:val="en-US"/>
        </w:rPr>
        <w:t xml:space="preserve"> as an example)</w:t>
      </w:r>
    </w:p>
    <w:p w14:paraId="7A816E14" w14:textId="7C7BDCB2" w:rsidR="002C346B" w:rsidRDefault="005778B3">
      <w:pPr>
        <w:rPr>
          <w:rFonts w:ascii="Arial" w:hAnsi="Arial" w:cs="Arial"/>
          <w:i/>
          <w:iCs/>
          <w:sz w:val="28"/>
          <w:szCs w:val="28"/>
          <w:lang w:val="en-US"/>
        </w:rPr>
      </w:pPr>
      <w:r w:rsidRPr="00840E5A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Download</w:t>
      </w:r>
      <w:r w:rsidR="00840E5A">
        <w:rPr>
          <w:rFonts w:ascii="Arial" w:hAnsi="Arial" w:cs="Arial"/>
          <w:i/>
          <w:iCs/>
          <w:sz w:val="28"/>
          <w:szCs w:val="28"/>
          <w:lang w:val="en-US"/>
        </w:rPr>
        <w:t xml:space="preserve">             </w:t>
      </w:r>
    </w:p>
    <w:p w14:paraId="39FAE0D0" w14:textId="131CF0BB" w:rsidR="00D4505F" w:rsidRPr="00D4505F" w:rsidRDefault="00D4505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Press the CTRL key and click on the blue </w:t>
      </w:r>
      <w:r w:rsidRPr="00B4754F">
        <w:rPr>
          <w:rFonts w:ascii="Arial" w:hAnsi="Arial" w:cs="Arial"/>
          <w:i/>
          <w:iCs/>
          <w:sz w:val="28"/>
          <w:szCs w:val="28"/>
          <w:lang w:val="en-US"/>
        </w:rPr>
        <w:t>New Zealand</w:t>
      </w:r>
      <w:r>
        <w:rPr>
          <w:rFonts w:ascii="Arial" w:hAnsi="Arial" w:cs="Arial"/>
          <w:sz w:val="28"/>
          <w:szCs w:val="28"/>
          <w:lang w:val="en-US"/>
        </w:rPr>
        <w:t xml:space="preserve"> link.  </w:t>
      </w:r>
      <w:r w:rsidR="00943969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84BF34C" wp14:editId="4567BB63">
            <wp:extent cx="2267067" cy="838243"/>
            <wp:effectExtent l="19050" t="19050" r="19050" b="19050"/>
            <wp:docPr id="1548406766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06766" name="Picture 1" descr="A close-up of a computer scree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8382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5368BA" w14:textId="6EEF46AE" w:rsidR="002C346B" w:rsidRDefault="001B758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downloaded file will be compressed in the .zip format.  </w:t>
      </w:r>
      <w:r w:rsidR="006E491C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C77775F" wp14:editId="560AF991">
            <wp:extent cx="2825895" cy="781090"/>
            <wp:effectExtent l="19050" t="19050" r="12700" b="19050"/>
            <wp:docPr id="1678219113" name="Picture 2" descr="A computer screen with a yellow folder and a re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19113" name="Picture 2" descr="A computer screen with a yellow folder and a red arrow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895" cy="781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6132F" w14:textId="0E306E35" w:rsidR="001B758C" w:rsidRDefault="004309A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Uncompress </w:t>
      </w:r>
      <w:r w:rsidR="00EA3B5E">
        <w:rPr>
          <w:rFonts w:ascii="Arial" w:hAnsi="Arial" w:cs="Arial"/>
          <w:sz w:val="28"/>
          <w:szCs w:val="28"/>
          <w:lang w:val="en-US"/>
        </w:rPr>
        <w:t xml:space="preserve">(Extract) </w:t>
      </w:r>
      <w:r w:rsidR="002C346B">
        <w:rPr>
          <w:rFonts w:ascii="Arial" w:hAnsi="Arial" w:cs="Arial"/>
          <w:sz w:val="28"/>
          <w:szCs w:val="28"/>
          <w:lang w:val="en-US"/>
        </w:rPr>
        <w:t>to a location of your choice</w:t>
      </w:r>
      <w:r>
        <w:rPr>
          <w:rFonts w:ascii="Arial" w:hAnsi="Arial" w:cs="Arial"/>
          <w:sz w:val="28"/>
          <w:szCs w:val="28"/>
          <w:lang w:val="en-US"/>
        </w:rPr>
        <w:t xml:space="preserve"> and</w:t>
      </w:r>
      <w:r w:rsidR="002C346B">
        <w:rPr>
          <w:rFonts w:ascii="Arial" w:hAnsi="Arial" w:cs="Arial"/>
          <w:sz w:val="28"/>
          <w:szCs w:val="28"/>
          <w:lang w:val="en-US"/>
        </w:rPr>
        <w:t xml:space="preserve"> </w:t>
      </w:r>
      <w:r w:rsidR="001B758C">
        <w:rPr>
          <w:rFonts w:ascii="Arial" w:hAnsi="Arial" w:cs="Arial"/>
          <w:sz w:val="28"/>
          <w:szCs w:val="28"/>
          <w:lang w:val="en-US"/>
        </w:rPr>
        <w:t>there will be a folder such as thi</w:t>
      </w:r>
      <w:r w:rsidR="00BF1C5C">
        <w:rPr>
          <w:rFonts w:ascii="Arial" w:hAnsi="Arial" w:cs="Arial"/>
          <w:sz w:val="28"/>
          <w:szCs w:val="28"/>
          <w:lang w:val="en-US"/>
        </w:rPr>
        <w:t>s:</w:t>
      </w:r>
      <w:r w:rsidR="00EA3B5E">
        <w:rPr>
          <w:rFonts w:ascii="Arial" w:hAnsi="Arial" w:cs="Arial"/>
          <w:sz w:val="28"/>
          <w:szCs w:val="28"/>
          <w:lang w:val="en-US"/>
        </w:rPr>
        <w:t xml:space="preserve">  </w:t>
      </w:r>
      <w:r w:rsidR="00EA3B5E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3F55F5D5" wp14:editId="5A3D1031">
            <wp:extent cx="1632034" cy="622332"/>
            <wp:effectExtent l="19050" t="19050" r="25400" b="25400"/>
            <wp:docPr id="204684794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4794" name="Picture 3" descr="A close up of a sig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34" cy="6223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A0A970" w14:textId="02C82343" w:rsidR="00BF1C5C" w:rsidRDefault="00BF1C5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Open the folder to show two more folders:  </w:t>
      </w:r>
      <w:r w:rsidR="00EA3B5E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2FD60E2" wp14:editId="7EFE3DD4">
            <wp:extent cx="1644735" cy="552478"/>
            <wp:effectExtent l="19050" t="19050" r="12700" b="19050"/>
            <wp:docPr id="1100810379" name="Picture 4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10379" name="Picture 4" descr="A close up of word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735" cy="5524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 xml:space="preserve">  </w:t>
      </w:r>
    </w:p>
    <w:p w14:paraId="3C99281D" w14:textId="31508760" w:rsidR="00EA3B5E" w:rsidRDefault="00BF1C5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Open the </w:t>
      </w:r>
      <w:r w:rsidR="00EA3B5E" w:rsidRPr="00B4754F">
        <w:rPr>
          <w:rFonts w:ascii="Arial" w:hAnsi="Arial" w:cs="Arial"/>
          <w:i/>
          <w:iCs/>
          <w:sz w:val="28"/>
          <w:szCs w:val="28"/>
          <w:lang w:val="en-US"/>
        </w:rPr>
        <w:t>New Zealand</w:t>
      </w:r>
      <w:r w:rsidRPr="00B4754F">
        <w:rPr>
          <w:rFonts w:ascii="Arial" w:hAnsi="Arial" w:cs="Arial"/>
          <w:i/>
          <w:iCs/>
          <w:sz w:val="28"/>
          <w:szCs w:val="28"/>
          <w:lang w:val="en-US"/>
        </w:rPr>
        <w:t xml:space="preserve"> Ports</w:t>
      </w:r>
      <w:r>
        <w:rPr>
          <w:rFonts w:ascii="Arial" w:hAnsi="Arial" w:cs="Arial"/>
          <w:sz w:val="28"/>
          <w:szCs w:val="28"/>
          <w:lang w:val="en-US"/>
        </w:rPr>
        <w:t xml:space="preserve"> folder to show the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gpx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file: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38DC4AC" wp14:editId="38234A7C">
            <wp:extent cx="1625684" cy="533427"/>
            <wp:effectExtent l="19050" t="19050" r="12700" b="19050"/>
            <wp:docPr id="220916576" name="Picture 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16576" name="Picture 3" descr="A black text on a white background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84" cy="5334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A3B5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0E5B93D" w14:textId="67EAFA81" w:rsidR="00BF1C5C" w:rsidRDefault="00EA3B5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This file contains the list of ports to be imported to the </w:t>
      </w:r>
      <w:r w:rsidRPr="00EA3B5E">
        <w:rPr>
          <w:rFonts w:ascii="Arial" w:hAnsi="Arial" w:cs="Arial"/>
          <w:i/>
          <w:iCs/>
          <w:sz w:val="28"/>
          <w:szCs w:val="28"/>
          <w:lang w:val="en-US"/>
        </w:rPr>
        <w:t>Route and Mark Manager</w:t>
      </w:r>
      <w:r>
        <w:rPr>
          <w:rFonts w:ascii="Arial" w:hAnsi="Arial" w:cs="Arial"/>
          <w:sz w:val="28"/>
          <w:szCs w:val="28"/>
          <w:lang w:val="en-US"/>
        </w:rPr>
        <w:t xml:space="preserve"> in </w:t>
      </w:r>
      <w:r w:rsidRPr="00EA3B5E">
        <w:rPr>
          <w:rFonts w:ascii="Arial" w:hAnsi="Arial" w:cs="Arial"/>
          <w:i/>
          <w:iCs/>
          <w:sz w:val="28"/>
          <w:szCs w:val="28"/>
          <w:lang w:val="en-US"/>
        </w:rPr>
        <w:t>OpenCPN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7578FAD3" w14:textId="0ACB91F5" w:rsidR="00BF1C5C" w:rsidRDefault="00BF1C5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Open the </w:t>
      </w:r>
      <w:r w:rsidR="00EA3B5E" w:rsidRPr="00824DB1">
        <w:rPr>
          <w:rFonts w:ascii="Arial" w:hAnsi="Arial" w:cs="Arial"/>
          <w:i/>
          <w:iCs/>
          <w:sz w:val="28"/>
          <w:szCs w:val="28"/>
          <w:lang w:val="en-US"/>
        </w:rPr>
        <w:t>New Zealand SatCharts</w:t>
      </w:r>
      <w:r>
        <w:rPr>
          <w:rFonts w:ascii="Arial" w:hAnsi="Arial" w:cs="Arial"/>
          <w:sz w:val="28"/>
          <w:szCs w:val="28"/>
          <w:lang w:val="en-US"/>
        </w:rPr>
        <w:t xml:space="preserve"> folder to show the collection </w:t>
      </w:r>
      <w:r w:rsidR="00824DB1">
        <w:rPr>
          <w:rFonts w:ascii="Arial" w:hAnsi="Arial" w:cs="Arial"/>
          <w:sz w:val="28"/>
          <w:szCs w:val="28"/>
          <w:lang w:val="en-US"/>
        </w:rPr>
        <w:t>of mbtiles</w:t>
      </w:r>
      <w:r>
        <w:rPr>
          <w:rFonts w:ascii="Arial" w:hAnsi="Arial" w:cs="Arial"/>
          <w:sz w:val="28"/>
          <w:szCs w:val="28"/>
          <w:lang w:val="en-US"/>
        </w:rPr>
        <w:t xml:space="preserve"> charts:  </w:t>
      </w:r>
      <w:r w:rsidR="00824DB1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3EAB1B3A" wp14:editId="520E3F8A">
            <wp:extent cx="4115011" cy="1181161"/>
            <wp:effectExtent l="19050" t="19050" r="19050" b="19050"/>
            <wp:docPr id="1389835264" name="Picture 5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35264" name="Picture 5" descr="A white background with black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011" cy="1181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B19ADF" w14:textId="31F49919" w:rsidR="00824DB1" w:rsidRDefault="00824DB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This folder contains the charts to be added to the </w:t>
      </w:r>
      <w:r w:rsidRPr="00B4754F">
        <w:rPr>
          <w:rFonts w:ascii="Arial" w:hAnsi="Arial" w:cs="Arial"/>
          <w:i/>
          <w:iCs/>
          <w:sz w:val="28"/>
          <w:szCs w:val="28"/>
          <w:lang w:val="en-US"/>
        </w:rPr>
        <w:t>OpenCPN</w:t>
      </w:r>
      <w:r>
        <w:rPr>
          <w:rFonts w:ascii="Arial" w:hAnsi="Arial" w:cs="Arial"/>
          <w:sz w:val="28"/>
          <w:szCs w:val="28"/>
          <w:lang w:val="en-US"/>
        </w:rPr>
        <w:t xml:space="preserve"> program.</w:t>
      </w:r>
    </w:p>
    <w:p w14:paraId="2205ED11" w14:textId="77777777" w:rsidR="005778B3" w:rsidRDefault="005778B3">
      <w:pPr>
        <w:rPr>
          <w:rFonts w:ascii="Arial" w:hAnsi="Arial" w:cs="Arial"/>
          <w:sz w:val="28"/>
          <w:szCs w:val="28"/>
          <w:lang w:val="en-US"/>
        </w:rPr>
      </w:pPr>
    </w:p>
    <w:p w14:paraId="08A36A91" w14:textId="1F8C61E0" w:rsidR="00BF1C5C" w:rsidRPr="00840E5A" w:rsidRDefault="005778B3">
      <w:pPr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r w:rsidRPr="00840E5A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Display in the OpenCPN program</w:t>
      </w:r>
    </w:p>
    <w:p w14:paraId="0780A204" w14:textId="0A368F93" w:rsidR="002A5C22" w:rsidRDefault="005778B3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Launch </w:t>
      </w:r>
      <w:r w:rsidRPr="00B4754F">
        <w:rPr>
          <w:rFonts w:ascii="Arial" w:hAnsi="Arial" w:cs="Arial"/>
          <w:i/>
          <w:iCs/>
          <w:sz w:val="28"/>
          <w:szCs w:val="28"/>
          <w:lang w:val="en-US"/>
        </w:rPr>
        <w:t>OpenCPN</w:t>
      </w:r>
      <w:r w:rsidR="00DB00FD">
        <w:rPr>
          <w:rFonts w:ascii="Arial" w:hAnsi="Arial" w:cs="Arial"/>
          <w:sz w:val="28"/>
          <w:szCs w:val="28"/>
          <w:lang w:val="en-US"/>
        </w:rPr>
        <w:t xml:space="preserve">, go to </w:t>
      </w:r>
      <w:r w:rsidR="00DB00FD" w:rsidRPr="00DB00FD">
        <w:rPr>
          <w:rFonts w:ascii="Arial" w:hAnsi="Arial" w:cs="Arial"/>
          <w:i/>
          <w:iCs/>
          <w:sz w:val="28"/>
          <w:szCs w:val="28"/>
          <w:lang w:val="en-US"/>
        </w:rPr>
        <w:t>Options/Charts</w:t>
      </w:r>
      <w:r w:rsidR="00DB00FD">
        <w:rPr>
          <w:rFonts w:ascii="Arial" w:hAnsi="Arial" w:cs="Arial"/>
          <w:sz w:val="28"/>
          <w:szCs w:val="28"/>
          <w:lang w:val="en-US"/>
        </w:rPr>
        <w:t xml:space="preserve"> and select </w:t>
      </w:r>
      <w:r w:rsidR="00DB00FD" w:rsidRPr="00DB00FD">
        <w:rPr>
          <w:rFonts w:ascii="Arial" w:hAnsi="Arial" w:cs="Arial"/>
          <w:i/>
          <w:iCs/>
          <w:sz w:val="28"/>
          <w:szCs w:val="28"/>
          <w:lang w:val="en-US"/>
        </w:rPr>
        <w:t>Add Directory</w:t>
      </w:r>
      <w:r w:rsidR="00DB00FD">
        <w:rPr>
          <w:rFonts w:ascii="Arial" w:hAnsi="Arial" w:cs="Arial"/>
          <w:sz w:val="28"/>
          <w:szCs w:val="28"/>
          <w:lang w:val="en-US"/>
        </w:rPr>
        <w:t xml:space="preserve">. </w:t>
      </w:r>
      <w:r w:rsidR="002A5C22">
        <w:rPr>
          <w:rFonts w:ascii="Arial" w:hAnsi="Arial" w:cs="Arial"/>
          <w:sz w:val="28"/>
          <w:szCs w:val="28"/>
          <w:lang w:val="en-US"/>
        </w:rPr>
        <w:t xml:space="preserve">   </w:t>
      </w:r>
      <w:r w:rsidR="00AC4125">
        <w:rPr>
          <w:rFonts w:ascii="Arial" w:hAnsi="Arial" w:cs="Arial"/>
          <w:sz w:val="28"/>
          <w:szCs w:val="28"/>
          <w:lang w:val="en-US"/>
        </w:rPr>
        <w:t xml:space="preserve">           </w:t>
      </w:r>
      <w:r w:rsidR="002A5C22">
        <w:rPr>
          <w:rFonts w:ascii="Arial" w:hAnsi="Arial" w:cs="Arial"/>
          <w:sz w:val="28"/>
          <w:szCs w:val="28"/>
          <w:lang w:val="en-US"/>
        </w:rPr>
        <w:t>Navigate to where the downloaded files were saved, select the</w:t>
      </w:r>
    </w:p>
    <w:p w14:paraId="4F3F48A8" w14:textId="041A8950" w:rsidR="00DB00FD" w:rsidRDefault="00824DB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 xml:space="preserve">                                                                                                             </w:t>
      </w:r>
      <w:r w:rsidR="00AC4125">
        <w:rPr>
          <w:rFonts w:ascii="Arial" w:hAnsi="Arial" w:cs="Arial"/>
          <w:i/>
          <w:iCs/>
          <w:sz w:val="28"/>
          <w:szCs w:val="28"/>
          <w:lang w:val="en-US"/>
        </w:rPr>
        <w:t xml:space="preserve">           </w:t>
      </w:r>
      <w:r>
        <w:rPr>
          <w:rFonts w:ascii="Arial" w:hAnsi="Arial" w:cs="Arial"/>
          <w:i/>
          <w:iCs/>
          <w:sz w:val="28"/>
          <w:szCs w:val="28"/>
          <w:lang w:val="en-US"/>
        </w:rPr>
        <w:t>New Zealand</w:t>
      </w:r>
      <w:r w:rsidR="002A5C22" w:rsidRPr="002A5C22">
        <w:rPr>
          <w:rFonts w:ascii="Arial" w:hAnsi="Arial" w:cs="Arial"/>
          <w:i/>
          <w:iCs/>
          <w:sz w:val="28"/>
          <w:szCs w:val="28"/>
          <w:lang w:val="en-US"/>
        </w:rPr>
        <w:t xml:space="preserve"> SatCharts</w:t>
      </w:r>
      <w:r w:rsidR="002A5C22">
        <w:rPr>
          <w:rFonts w:ascii="Arial" w:hAnsi="Arial" w:cs="Arial"/>
          <w:sz w:val="28"/>
          <w:szCs w:val="28"/>
          <w:lang w:val="en-US"/>
        </w:rPr>
        <w:t xml:space="preserve"> folder and press </w:t>
      </w:r>
      <w:r w:rsidR="002A5C22" w:rsidRPr="002A5C22">
        <w:rPr>
          <w:rFonts w:ascii="Arial" w:hAnsi="Arial" w:cs="Arial"/>
          <w:i/>
          <w:iCs/>
          <w:sz w:val="28"/>
          <w:szCs w:val="28"/>
          <w:lang w:val="en-US"/>
        </w:rPr>
        <w:t>Select Folder</w:t>
      </w:r>
      <w:r w:rsidR="002A5C22">
        <w:rPr>
          <w:rFonts w:ascii="Arial" w:hAnsi="Arial" w:cs="Arial"/>
          <w:sz w:val="28"/>
          <w:szCs w:val="28"/>
          <w:lang w:val="en-US"/>
        </w:rPr>
        <w:t>.</w:t>
      </w:r>
    </w:p>
    <w:p w14:paraId="54436F96" w14:textId="6026C646" w:rsidR="006D7ED4" w:rsidRDefault="00DB00FD">
      <w:pPr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2A5C22">
        <w:rPr>
          <w:rFonts w:ascii="Arial" w:hAnsi="Arial" w:cs="Arial"/>
          <w:noProof/>
          <w:sz w:val="28"/>
          <w:szCs w:val="28"/>
          <w:lang w:val="en-US"/>
        </w:rPr>
        <w:t xml:space="preserve">  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9AD97AE" wp14:editId="415BFC04">
            <wp:extent cx="4679950" cy="2632471"/>
            <wp:effectExtent l="19050" t="19050" r="25400" b="15875"/>
            <wp:docPr id="131578868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88681" name="Picture 7" descr="A screenshot of a compute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786" cy="26841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2A5C22">
        <w:rPr>
          <w:rFonts w:ascii="Arial" w:hAnsi="Arial" w:cs="Arial"/>
          <w:noProof/>
          <w:sz w:val="28"/>
          <w:szCs w:val="28"/>
          <w:lang w:val="en-US"/>
        </w:rPr>
        <w:t xml:space="preserve">      </w:t>
      </w:r>
      <w:r w:rsidR="00AC4125">
        <w:rPr>
          <w:rFonts w:ascii="Arial" w:hAnsi="Arial" w:cs="Arial"/>
          <w:noProof/>
          <w:sz w:val="28"/>
          <w:szCs w:val="28"/>
          <w:lang w:val="en-US"/>
        </w:rPr>
        <w:t xml:space="preserve">       </w:t>
      </w:r>
      <w:r w:rsidR="002A5C22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AC4125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31157A87" wp14:editId="07A6CC1F">
            <wp:extent cx="4216400" cy="2586418"/>
            <wp:effectExtent l="19050" t="19050" r="12700" b="23495"/>
            <wp:docPr id="2025526503" name="Picture 6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26503" name="Picture 6" descr="A screenshot of a computer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138" cy="26040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205A2C" w14:textId="00AE163C" w:rsidR="002A5C22" w:rsidRDefault="002A5C22">
      <w:pPr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B4754F">
        <w:rPr>
          <w:rFonts w:ascii="Arial" w:hAnsi="Arial" w:cs="Arial"/>
          <w:noProof/>
          <w:sz w:val="28"/>
          <w:szCs w:val="28"/>
          <w:lang w:val="en-US"/>
        </w:rPr>
        <w:t xml:space="preserve">       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Update the database.                                 </w:t>
      </w:r>
      <w:r w:rsidR="00986E5D">
        <w:rPr>
          <w:rFonts w:ascii="Arial" w:hAnsi="Arial" w:cs="Arial"/>
          <w:noProof/>
          <w:sz w:val="28"/>
          <w:szCs w:val="28"/>
          <w:lang w:val="en-US"/>
        </w:rPr>
        <w:t xml:space="preserve">       </w:t>
      </w:r>
      <w:r w:rsidR="00796A0E">
        <w:rPr>
          <w:rFonts w:ascii="Arial" w:hAnsi="Arial" w:cs="Arial"/>
          <w:noProof/>
          <w:sz w:val="28"/>
          <w:szCs w:val="28"/>
          <w:lang w:val="en-US"/>
        </w:rPr>
        <w:t xml:space="preserve">   </w:t>
      </w:r>
      <w:r w:rsidR="00B4754F">
        <w:rPr>
          <w:rFonts w:ascii="Arial" w:hAnsi="Arial" w:cs="Arial"/>
          <w:noProof/>
          <w:sz w:val="28"/>
          <w:szCs w:val="28"/>
          <w:lang w:val="en-US"/>
        </w:rPr>
        <w:t xml:space="preserve">    </w:t>
      </w:r>
      <w:r w:rsidR="00796A0E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Use the </w:t>
      </w:r>
      <w:r w:rsidRPr="00796A0E">
        <w:rPr>
          <w:rFonts w:ascii="Arial" w:hAnsi="Arial" w:cs="Arial"/>
          <w:i/>
          <w:iCs/>
          <w:noProof/>
          <w:sz w:val="28"/>
          <w:szCs w:val="28"/>
          <w:lang w:val="en-US"/>
        </w:rPr>
        <w:t>Route and Mark Manager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to import the </w:t>
      </w:r>
      <w:r w:rsidR="00796A0E" w:rsidRPr="00796A0E">
        <w:rPr>
          <w:rFonts w:ascii="Arial" w:hAnsi="Arial" w:cs="Arial"/>
          <w:i/>
          <w:iCs/>
          <w:noProof/>
          <w:sz w:val="28"/>
          <w:szCs w:val="28"/>
          <w:lang w:val="en-US"/>
        </w:rPr>
        <w:t>NewZealand</w:t>
      </w:r>
      <w:r w:rsidRPr="00796A0E">
        <w:rPr>
          <w:rFonts w:ascii="Arial" w:hAnsi="Arial" w:cs="Arial"/>
          <w:i/>
          <w:iCs/>
          <w:noProof/>
          <w:sz w:val="28"/>
          <w:szCs w:val="28"/>
          <w:lang w:val="en-US"/>
        </w:rPr>
        <w:t>Ports.gpx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 file.</w:t>
      </w:r>
    </w:p>
    <w:p w14:paraId="05119CDA" w14:textId="41AB110E" w:rsidR="002A5C22" w:rsidRPr="00EC24EE" w:rsidRDefault="00B475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</w:t>
      </w:r>
      <w:r w:rsidR="0011608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300F142C" wp14:editId="27ACDEA8">
            <wp:extent cx="2647950" cy="2294889"/>
            <wp:effectExtent l="19050" t="19050" r="19050" b="10795"/>
            <wp:docPr id="962922433" name="Picture 7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22433" name="Picture 7" descr="A screenshot of a computer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22" cy="23155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A5C22">
        <w:rPr>
          <w:rFonts w:ascii="Arial" w:hAnsi="Arial" w:cs="Arial"/>
          <w:sz w:val="28"/>
          <w:szCs w:val="28"/>
          <w:lang w:val="en-US"/>
        </w:rPr>
        <w:t xml:space="preserve">                    </w:t>
      </w:r>
      <w:r w:rsidR="00796A0E">
        <w:rPr>
          <w:rFonts w:ascii="Arial" w:hAnsi="Arial" w:cs="Arial"/>
          <w:sz w:val="28"/>
          <w:szCs w:val="28"/>
          <w:lang w:val="en-US"/>
        </w:rPr>
        <w:t xml:space="preserve">         </w:t>
      </w:r>
      <w:r w:rsidR="002A5C22">
        <w:rPr>
          <w:rFonts w:ascii="Arial" w:hAnsi="Arial" w:cs="Arial"/>
          <w:sz w:val="28"/>
          <w:szCs w:val="28"/>
          <w:lang w:val="en-US"/>
        </w:rPr>
        <w:t xml:space="preserve">  </w:t>
      </w:r>
      <w:r w:rsidR="00796A0E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31213FD3" wp14:editId="0843AF68">
            <wp:extent cx="3762798" cy="2390483"/>
            <wp:effectExtent l="19050" t="19050" r="9525" b="10160"/>
            <wp:docPr id="141956485" name="Picture 8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6485" name="Picture 8" descr="A screenshot of a computer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978" cy="2426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A6DCE4" w14:textId="74452865" w:rsidR="002A5C22" w:rsidRPr="00473F91" w:rsidRDefault="00B4754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</w:t>
      </w:r>
      <w:r w:rsidR="002A5C22">
        <w:rPr>
          <w:rFonts w:ascii="Arial" w:hAnsi="Arial" w:cs="Arial"/>
          <w:sz w:val="28"/>
          <w:szCs w:val="28"/>
          <w:lang w:val="en-US"/>
        </w:rPr>
        <w:t xml:space="preserve">The </w:t>
      </w:r>
      <w:r w:rsidR="002A5C22" w:rsidRPr="002A5C22">
        <w:rPr>
          <w:rFonts w:ascii="Arial" w:hAnsi="Arial" w:cs="Arial"/>
          <w:i/>
          <w:iCs/>
          <w:sz w:val="28"/>
          <w:szCs w:val="28"/>
          <w:lang w:val="en-US"/>
        </w:rPr>
        <w:t>Marks</w:t>
      </w:r>
      <w:r w:rsidR="002A5C22">
        <w:rPr>
          <w:rFonts w:ascii="Arial" w:hAnsi="Arial" w:cs="Arial"/>
          <w:sz w:val="28"/>
          <w:szCs w:val="28"/>
          <w:lang w:val="en-US"/>
        </w:rPr>
        <w:t xml:space="preserve"> tab shows the port locations.          </w:t>
      </w:r>
      <w:r w:rsidR="00A428F7">
        <w:rPr>
          <w:rFonts w:ascii="Arial" w:hAnsi="Arial" w:cs="Arial"/>
          <w:sz w:val="28"/>
          <w:szCs w:val="28"/>
          <w:lang w:val="en-US"/>
        </w:rPr>
        <w:t xml:space="preserve">       </w:t>
      </w:r>
      <w:r w:rsidR="002A5C22">
        <w:rPr>
          <w:rFonts w:ascii="Arial" w:hAnsi="Arial" w:cs="Arial"/>
          <w:sz w:val="28"/>
          <w:szCs w:val="28"/>
          <w:lang w:val="en-US"/>
        </w:rPr>
        <w:t xml:space="preserve"> </w:t>
      </w:r>
      <w:r w:rsidR="00986E5D">
        <w:rPr>
          <w:rFonts w:ascii="Arial" w:hAnsi="Arial" w:cs="Arial"/>
          <w:sz w:val="28"/>
          <w:szCs w:val="28"/>
          <w:lang w:val="en-US"/>
        </w:rPr>
        <w:t xml:space="preserve">     </w:t>
      </w:r>
      <w:r w:rsidR="00EC24EE">
        <w:rPr>
          <w:rFonts w:ascii="Arial" w:hAnsi="Arial" w:cs="Arial"/>
          <w:sz w:val="28"/>
          <w:szCs w:val="28"/>
          <w:lang w:val="en-US"/>
        </w:rPr>
        <w:t xml:space="preserve">    </w:t>
      </w:r>
      <w:r w:rsidR="00986E5D">
        <w:rPr>
          <w:rFonts w:ascii="Arial" w:hAnsi="Arial" w:cs="Arial"/>
          <w:sz w:val="28"/>
          <w:szCs w:val="28"/>
          <w:lang w:val="en-US"/>
        </w:rPr>
        <w:t xml:space="preserve">  </w:t>
      </w:r>
      <w:r w:rsidR="00B05F33">
        <w:rPr>
          <w:rFonts w:ascii="Arial" w:hAnsi="Arial" w:cs="Arial"/>
          <w:sz w:val="28"/>
          <w:szCs w:val="28"/>
          <w:lang w:val="en-US"/>
        </w:rPr>
        <w:t xml:space="preserve"> </w:t>
      </w:r>
      <w:r w:rsidR="002A5C22">
        <w:rPr>
          <w:rFonts w:ascii="Arial" w:hAnsi="Arial" w:cs="Arial"/>
          <w:sz w:val="28"/>
          <w:szCs w:val="28"/>
          <w:lang w:val="en-US"/>
        </w:rPr>
        <w:t xml:space="preserve">As an </w:t>
      </w:r>
      <w:r w:rsidR="00C27009">
        <w:rPr>
          <w:rFonts w:ascii="Arial" w:hAnsi="Arial" w:cs="Arial"/>
          <w:sz w:val="28"/>
          <w:szCs w:val="28"/>
          <w:lang w:val="en-US"/>
        </w:rPr>
        <w:t>example,</w:t>
      </w:r>
      <w:r w:rsidR="00A428F7">
        <w:rPr>
          <w:rFonts w:ascii="Arial" w:hAnsi="Arial" w:cs="Arial"/>
          <w:sz w:val="28"/>
          <w:szCs w:val="28"/>
          <w:lang w:val="en-US"/>
        </w:rPr>
        <w:t xml:space="preserve"> select the </w:t>
      </w:r>
      <w:r w:rsidR="00EC24EE">
        <w:rPr>
          <w:rFonts w:ascii="Arial" w:hAnsi="Arial" w:cs="Arial"/>
          <w:i/>
          <w:iCs/>
          <w:sz w:val="28"/>
          <w:szCs w:val="28"/>
          <w:lang w:val="en-US"/>
        </w:rPr>
        <w:t>Au</w:t>
      </w:r>
      <w:r w:rsidR="00B05F33">
        <w:rPr>
          <w:rFonts w:ascii="Arial" w:hAnsi="Arial" w:cs="Arial"/>
          <w:i/>
          <w:iCs/>
          <w:sz w:val="28"/>
          <w:szCs w:val="28"/>
          <w:lang w:val="en-US"/>
        </w:rPr>
        <w:t>c</w:t>
      </w:r>
      <w:r w:rsidR="00EC24EE">
        <w:rPr>
          <w:rFonts w:ascii="Arial" w:hAnsi="Arial" w:cs="Arial"/>
          <w:i/>
          <w:iCs/>
          <w:sz w:val="28"/>
          <w:szCs w:val="28"/>
          <w:lang w:val="en-US"/>
        </w:rPr>
        <w:t xml:space="preserve">kland </w:t>
      </w:r>
      <w:r w:rsidR="00A428F7" w:rsidRPr="00A428F7">
        <w:rPr>
          <w:rFonts w:ascii="Arial" w:hAnsi="Arial" w:cs="Arial"/>
          <w:i/>
          <w:iCs/>
          <w:sz w:val="28"/>
          <w:szCs w:val="28"/>
          <w:lang w:val="en-US"/>
        </w:rPr>
        <w:t>Po</w:t>
      </w:r>
      <w:r w:rsidR="00A428F7">
        <w:rPr>
          <w:rFonts w:ascii="Arial" w:hAnsi="Arial" w:cs="Arial"/>
          <w:i/>
          <w:iCs/>
          <w:sz w:val="28"/>
          <w:szCs w:val="28"/>
          <w:lang w:val="en-US"/>
        </w:rPr>
        <w:t>rt</w:t>
      </w:r>
      <w:r w:rsidR="00473F91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  <w:r w:rsidR="00473F91">
        <w:rPr>
          <w:rFonts w:ascii="Arial" w:hAnsi="Arial" w:cs="Arial"/>
          <w:sz w:val="28"/>
          <w:szCs w:val="28"/>
          <w:lang w:val="en-US"/>
        </w:rPr>
        <w:t xml:space="preserve">and </w:t>
      </w:r>
      <w:r w:rsidR="00473F91" w:rsidRPr="00473F91">
        <w:rPr>
          <w:rFonts w:ascii="Arial" w:hAnsi="Arial" w:cs="Arial"/>
          <w:i/>
          <w:iCs/>
          <w:sz w:val="28"/>
          <w:szCs w:val="28"/>
          <w:lang w:val="en-US"/>
        </w:rPr>
        <w:t>Properties</w:t>
      </w:r>
      <w:r w:rsidR="00473F91">
        <w:rPr>
          <w:rFonts w:ascii="Arial" w:hAnsi="Arial" w:cs="Arial"/>
          <w:sz w:val="28"/>
          <w:szCs w:val="28"/>
          <w:lang w:val="en-US"/>
        </w:rPr>
        <w:t>.</w:t>
      </w:r>
    </w:p>
    <w:p w14:paraId="665736A5" w14:textId="50A06E17" w:rsidR="002A5C22" w:rsidRDefault="00B4754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</w:t>
      </w:r>
      <w:r w:rsidR="00EC24EE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8257716" wp14:editId="1D816671">
            <wp:extent cx="3778250" cy="2264740"/>
            <wp:effectExtent l="19050" t="19050" r="12700" b="21590"/>
            <wp:docPr id="189966951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6951" name="Picture 9" descr="A screenshot of a comput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803" cy="22848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A5C22">
        <w:rPr>
          <w:rFonts w:ascii="Arial" w:hAnsi="Arial" w:cs="Arial"/>
          <w:sz w:val="28"/>
          <w:szCs w:val="28"/>
          <w:lang w:val="en-US"/>
        </w:rPr>
        <w:t xml:space="preserve"> </w:t>
      </w:r>
      <w:r w:rsidR="00A428F7">
        <w:rPr>
          <w:rFonts w:ascii="Arial" w:hAnsi="Arial" w:cs="Arial"/>
          <w:sz w:val="28"/>
          <w:szCs w:val="28"/>
          <w:lang w:val="en-US"/>
        </w:rPr>
        <w:t xml:space="preserve">              </w:t>
      </w:r>
      <w:r w:rsidR="002A5C22">
        <w:rPr>
          <w:rFonts w:ascii="Arial" w:hAnsi="Arial" w:cs="Arial"/>
          <w:sz w:val="28"/>
          <w:szCs w:val="28"/>
          <w:lang w:val="en-US"/>
        </w:rPr>
        <w:t xml:space="preserve"> </w:t>
      </w:r>
      <w:r w:rsidR="00EC24EE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1AFBE76" wp14:editId="0DCA1B2E">
            <wp:extent cx="3851088" cy="2349500"/>
            <wp:effectExtent l="0" t="0" r="0" b="0"/>
            <wp:docPr id="71605449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54490" name="Picture 10" descr="A screenshot of a compute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785" cy="236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B56E" w14:textId="38DD84A2" w:rsidR="00B05F33" w:rsidRDefault="00B4754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</w:t>
      </w:r>
      <w:r w:rsidR="00473F91">
        <w:rPr>
          <w:rFonts w:ascii="Arial" w:hAnsi="Arial" w:cs="Arial"/>
          <w:sz w:val="28"/>
          <w:szCs w:val="28"/>
          <w:lang w:val="en-US"/>
        </w:rPr>
        <w:t xml:space="preserve">The </w:t>
      </w:r>
      <w:r w:rsidR="00473F91" w:rsidRPr="00473F91">
        <w:rPr>
          <w:rFonts w:ascii="Arial" w:hAnsi="Arial" w:cs="Arial"/>
          <w:i/>
          <w:iCs/>
          <w:sz w:val="28"/>
          <w:szCs w:val="28"/>
          <w:lang w:val="en-US"/>
        </w:rPr>
        <w:t>Description</w:t>
      </w:r>
      <w:r w:rsidR="00473F91">
        <w:rPr>
          <w:rFonts w:ascii="Arial" w:hAnsi="Arial" w:cs="Arial"/>
          <w:sz w:val="28"/>
          <w:szCs w:val="28"/>
          <w:lang w:val="en-US"/>
        </w:rPr>
        <w:t xml:space="preserve"> tab has contact information.       </w:t>
      </w:r>
      <w:r w:rsidR="00C27009">
        <w:rPr>
          <w:rFonts w:ascii="Arial" w:hAnsi="Arial" w:cs="Arial"/>
          <w:sz w:val="28"/>
          <w:szCs w:val="28"/>
          <w:lang w:val="en-US"/>
        </w:rPr>
        <w:t xml:space="preserve">     </w:t>
      </w:r>
      <w:r w:rsidR="00B05F33">
        <w:rPr>
          <w:rFonts w:ascii="Arial" w:hAnsi="Arial" w:cs="Arial"/>
          <w:sz w:val="28"/>
          <w:szCs w:val="28"/>
          <w:lang w:val="en-US"/>
        </w:rPr>
        <w:t xml:space="preserve">  If you are online the </w:t>
      </w:r>
      <w:r w:rsidR="00B05F33" w:rsidRPr="00B4754F">
        <w:rPr>
          <w:rFonts w:ascii="Arial" w:hAnsi="Arial" w:cs="Arial"/>
          <w:i/>
          <w:iCs/>
          <w:sz w:val="28"/>
          <w:szCs w:val="28"/>
          <w:lang w:val="en-US"/>
        </w:rPr>
        <w:t>Online</w:t>
      </w:r>
      <w:r w:rsidR="00B05F33">
        <w:rPr>
          <w:rFonts w:ascii="Arial" w:hAnsi="Arial" w:cs="Arial"/>
          <w:sz w:val="28"/>
          <w:szCs w:val="28"/>
          <w:lang w:val="en-US"/>
        </w:rPr>
        <w:t xml:space="preserve"> link takes you to one of the sources for this information.</w:t>
      </w:r>
    </w:p>
    <w:p w14:paraId="1C996149" w14:textId="0C5AC2DF" w:rsidR="00B05F33" w:rsidRDefault="00473F9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</w:t>
      </w:r>
      <w:r w:rsidR="00B05F33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512AE29" wp14:editId="41816F8A">
            <wp:extent cx="3562533" cy="4108661"/>
            <wp:effectExtent l="19050" t="19050" r="19050" b="25400"/>
            <wp:docPr id="695451582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51582" name="Picture 11" descr="A screenshot of a computer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33" cy="41086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 xml:space="preserve">            </w:t>
      </w:r>
      <w:r w:rsidR="00B05F33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0F28F33" wp14:editId="56F467C3">
            <wp:extent cx="6821574" cy="4107815"/>
            <wp:effectExtent l="19050" t="19050" r="17780" b="26035"/>
            <wp:docPr id="469591635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91635" name="Picture 13" descr="A screenshot of a computer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84" cy="41258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B451A1" w14:textId="132B0952" w:rsidR="00C27009" w:rsidRDefault="00C2700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A8458F">
        <w:rPr>
          <w:rFonts w:ascii="Arial" w:hAnsi="Arial" w:cs="Arial"/>
          <w:i/>
          <w:iCs/>
          <w:sz w:val="28"/>
          <w:szCs w:val="28"/>
          <w:lang w:val="en-US"/>
        </w:rPr>
        <w:t>Extended</w:t>
      </w:r>
      <w:r>
        <w:rPr>
          <w:rFonts w:ascii="Arial" w:hAnsi="Arial" w:cs="Arial"/>
          <w:sz w:val="28"/>
          <w:szCs w:val="28"/>
          <w:lang w:val="en-US"/>
        </w:rPr>
        <w:t xml:space="preserve"> tab and click on the </w:t>
      </w:r>
      <w:r w:rsidRPr="00A8458F">
        <w:rPr>
          <w:rFonts w:ascii="Arial" w:hAnsi="Arial" w:cs="Arial"/>
          <w:i/>
          <w:iCs/>
          <w:sz w:val="28"/>
          <w:szCs w:val="28"/>
          <w:lang w:val="en-US"/>
        </w:rPr>
        <w:t>Tides icon</w:t>
      </w:r>
      <w:r>
        <w:rPr>
          <w:rFonts w:ascii="Arial" w:hAnsi="Arial" w:cs="Arial"/>
          <w:sz w:val="28"/>
          <w:szCs w:val="28"/>
          <w:lang w:val="en-US"/>
        </w:rPr>
        <w:t xml:space="preserve"> to display the tides at this location at the current time.</w:t>
      </w:r>
    </w:p>
    <w:p w14:paraId="10880522" w14:textId="26DB681D" w:rsidR="00A8458F" w:rsidRDefault="00A8458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51E4F44" wp14:editId="46308725">
            <wp:extent cx="3219450" cy="3763916"/>
            <wp:effectExtent l="19050" t="19050" r="19050" b="27305"/>
            <wp:docPr id="14473219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21917" name="Picture 144732191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04" cy="37749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US"/>
        </w:rPr>
        <w:t xml:space="preserve">     </w:t>
      </w: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2557B3E" wp14:editId="5283E31B">
            <wp:extent cx="5041900" cy="3775306"/>
            <wp:effectExtent l="19050" t="19050" r="25400" b="15875"/>
            <wp:docPr id="271523544" name="Picture 1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23544" name="Picture 15" descr="A screenshot of a graph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649" cy="3782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68C2D4" w14:textId="5C15ECB4" w:rsidR="00473F91" w:rsidRDefault="00473F9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</w:t>
      </w:r>
    </w:p>
    <w:p w14:paraId="21F79CA1" w14:textId="49427EED" w:rsidR="00473F91" w:rsidRDefault="00473F91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Zoom in on </w:t>
      </w:r>
      <w:r w:rsidRPr="00484A6D">
        <w:rPr>
          <w:rFonts w:ascii="Arial" w:hAnsi="Arial" w:cs="Arial"/>
          <w:i/>
          <w:iCs/>
          <w:sz w:val="28"/>
          <w:szCs w:val="28"/>
          <w:lang w:val="en-US"/>
        </w:rPr>
        <w:t>OpenCPN</w:t>
      </w:r>
      <w:r>
        <w:rPr>
          <w:rFonts w:ascii="Arial" w:hAnsi="Arial" w:cs="Arial"/>
          <w:sz w:val="28"/>
          <w:szCs w:val="28"/>
          <w:lang w:val="en-US"/>
        </w:rPr>
        <w:t xml:space="preserve"> to show the satellite imagery chart for </w:t>
      </w:r>
      <w:r w:rsidR="00484A6D" w:rsidRPr="00484A6D">
        <w:rPr>
          <w:rFonts w:ascii="Arial" w:hAnsi="Arial" w:cs="Arial"/>
          <w:i/>
          <w:iCs/>
          <w:sz w:val="28"/>
          <w:szCs w:val="28"/>
          <w:lang w:val="en-US"/>
        </w:rPr>
        <w:t>Auckland</w:t>
      </w:r>
      <w:r w:rsidRPr="00484A6D">
        <w:rPr>
          <w:rFonts w:ascii="Arial" w:hAnsi="Arial" w:cs="Arial"/>
          <w:i/>
          <w:iCs/>
          <w:sz w:val="28"/>
          <w:szCs w:val="28"/>
          <w:lang w:val="en-US"/>
        </w:rPr>
        <w:t xml:space="preserve"> Port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13A53CE9" w14:textId="515B07E8" w:rsidR="00473F91" w:rsidRDefault="00840E5A">
      <w:pPr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t xml:space="preserve">                 </w:t>
      </w:r>
      <w:r w:rsidR="00A8458F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C4B205B" wp14:editId="652B99EC">
            <wp:extent cx="9314606" cy="5239465"/>
            <wp:effectExtent l="0" t="0" r="1270" b="0"/>
            <wp:docPr id="5277545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54503" name="Picture 52775450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929" cy="5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44C5" w14:textId="4B347369" w:rsidR="00986E5D" w:rsidRDefault="00484A6D">
      <w:pPr>
        <w:rPr>
          <w:rFonts w:ascii="Arial" w:hAnsi="Arial" w:cs="Arial"/>
          <w:noProof/>
          <w:sz w:val="28"/>
          <w:szCs w:val="28"/>
          <w:lang w:val="en-US"/>
        </w:rPr>
      </w:pPr>
      <w:r>
        <w:t xml:space="preserve">              </w:t>
      </w:r>
      <w:r>
        <w:rPr>
          <w:rFonts w:ascii="Arial" w:hAnsi="Arial" w:cs="Arial"/>
          <w:noProof/>
          <w:sz w:val="28"/>
          <w:szCs w:val="28"/>
          <w:lang w:val="en-US"/>
        </w:rPr>
        <w:t xml:space="preserve">Terry Sargent   </w:t>
      </w:r>
      <w:r>
        <w:t xml:space="preserve">       </w:t>
      </w:r>
      <w:hyperlink r:id="rId52" w:history="1">
        <w:r w:rsidR="00986E5D" w:rsidRPr="0041204C">
          <w:rPr>
            <w:rStyle w:val="Hyperlink"/>
            <w:rFonts w:ascii="Arial" w:hAnsi="Arial" w:cs="Arial"/>
            <w:noProof/>
            <w:sz w:val="28"/>
            <w:szCs w:val="28"/>
            <w:lang w:val="en-US"/>
          </w:rPr>
          <w:t>yachties@yahoo.com</w:t>
        </w:r>
      </w:hyperlink>
      <w:r w:rsidR="00986E5D">
        <w:rPr>
          <w:rFonts w:ascii="Arial" w:hAnsi="Arial" w:cs="Arial"/>
          <w:noProof/>
          <w:sz w:val="28"/>
          <w:szCs w:val="28"/>
          <w:lang w:val="en-US"/>
        </w:rPr>
        <w:t>.</w:t>
      </w:r>
    </w:p>
    <w:p w14:paraId="59C0F854" w14:textId="7DC45E83" w:rsidR="00A428F7" w:rsidRDefault="00A428F7">
      <w:pPr>
        <w:rPr>
          <w:rFonts w:ascii="Arial" w:hAnsi="Arial" w:cs="Arial"/>
          <w:sz w:val="28"/>
          <w:szCs w:val="28"/>
          <w:lang w:val="en-US"/>
        </w:rPr>
      </w:pPr>
    </w:p>
    <w:p w14:paraId="71B750B7" w14:textId="2EE1A224" w:rsidR="005778B3" w:rsidRPr="005778B3" w:rsidRDefault="005778B3">
      <w:pPr>
        <w:rPr>
          <w:rFonts w:ascii="Arial" w:hAnsi="Arial" w:cs="Arial"/>
          <w:sz w:val="28"/>
          <w:szCs w:val="28"/>
          <w:lang w:val="en-US"/>
        </w:rPr>
      </w:pPr>
    </w:p>
    <w:p w14:paraId="34D2DDE5" w14:textId="77777777" w:rsidR="005778B3" w:rsidRPr="005778B3" w:rsidRDefault="005778B3">
      <w:pPr>
        <w:rPr>
          <w:rFonts w:ascii="Arial" w:hAnsi="Arial" w:cs="Arial"/>
          <w:sz w:val="28"/>
          <w:szCs w:val="28"/>
          <w:lang w:val="en-US"/>
        </w:rPr>
      </w:pPr>
    </w:p>
    <w:p w14:paraId="055A5C93" w14:textId="77777777" w:rsidR="00BF1C5C" w:rsidRDefault="00BF1C5C">
      <w:pPr>
        <w:rPr>
          <w:rFonts w:ascii="Arial" w:hAnsi="Arial" w:cs="Arial"/>
          <w:sz w:val="28"/>
          <w:szCs w:val="28"/>
          <w:lang w:val="en-US"/>
        </w:rPr>
      </w:pPr>
    </w:p>
    <w:p w14:paraId="2A5ACD87" w14:textId="77777777" w:rsidR="00BF1C5C" w:rsidRPr="00AA5CFB" w:rsidRDefault="00BF1C5C">
      <w:pPr>
        <w:rPr>
          <w:rFonts w:ascii="Arial" w:hAnsi="Arial" w:cs="Arial"/>
          <w:sz w:val="28"/>
          <w:szCs w:val="28"/>
          <w:lang w:val="en-US"/>
        </w:rPr>
      </w:pPr>
    </w:p>
    <w:sectPr w:rsidR="00BF1C5C" w:rsidRPr="00AA5C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A35CE"/>
    <w:rsid w:val="00001FD1"/>
    <w:rsid w:val="00014B07"/>
    <w:rsid w:val="00020589"/>
    <w:rsid w:val="00056299"/>
    <w:rsid w:val="00116080"/>
    <w:rsid w:val="001B758C"/>
    <w:rsid w:val="001C6980"/>
    <w:rsid w:val="002A5C22"/>
    <w:rsid w:val="002B4BF4"/>
    <w:rsid w:val="002C346B"/>
    <w:rsid w:val="002F7660"/>
    <w:rsid w:val="00352E35"/>
    <w:rsid w:val="003A7A9F"/>
    <w:rsid w:val="003C01E1"/>
    <w:rsid w:val="003D3495"/>
    <w:rsid w:val="004309A8"/>
    <w:rsid w:val="0043746A"/>
    <w:rsid w:val="00473F91"/>
    <w:rsid w:val="00480002"/>
    <w:rsid w:val="00484A6D"/>
    <w:rsid w:val="00545436"/>
    <w:rsid w:val="00560E79"/>
    <w:rsid w:val="005778B3"/>
    <w:rsid w:val="00595D82"/>
    <w:rsid w:val="005F1771"/>
    <w:rsid w:val="0062634D"/>
    <w:rsid w:val="006348B3"/>
    <w:rsid w:val="00697FC9"/>
    <w:rsid w:val="006D7ED4"/>
    <w:rsid w:val="006E491C"/>
    <w:rsid w:val="00701965"/>
    <w:rsid w:val="007160C3"/>
    <w:rsid w:val="00796A0E"/>
    <w:rsid w:val="007A0B3C"/>
    <w:rsid w:val="007E07C5"/>
    <w:rsid w:val="007E7D4E"/>
    <w:rsid w:val="0080604B"/>
    <w:rsid w:val="00824DB1"/>
    <w:rsid w:val="00840E5A"/>
    <w:rsid w:val="008458EF"/>
    <w:rsid w:val="00857B7D"/>
    <w:rsid w:val="008611B9"/>
    <w:rsid w:val="008D6CE6"/>
    <w:rsid w:val="008E2816"/>
    <w:rsid w:val="00943969"/>
    <w:rsid w:val="00985537"/>
    <w:rsid w:val="00986E5D"/>
    <w:rsid w:val="00A25A66"/>
    <w:rsid w:val="00A314A3"/>
    <w:rsid w:val="00A428F7"/>
    <w:rsid w:val="00A8458F"/>
    <w:rsid w:val="00AA5CFB"/>
    <w:rsid w:val="00AC4125"/>
    <w:rsid w:val="00B05F33"/>
    <w:rsid w:val="00B4754F"/>
    <w:rsid w:val="00B94037"/>
    <w:rsid w:val="00BE0076"/>
    <w:rsid w:val="00BE3CB3"/>
    <w:rsid w:val="00BF1C5C"/>
    <w:rsid w:val="00BF2C18"/>
    <w:rsid w:val="00C27009"/>
    <w:rsid w:val="00CA35CE"/>
    <w:rsid w:val="00CD438E"/>
    <w:rsid w:val="00D27F08"/>
    <w:rsid w:val="00D4505F"/>
    <w:rsid w:val="00D52C87"/>
    <w:rsid w:val="00D6168C"/>
    <w:rsid w:val="00DB00FD"/>
    <w:rsid w:val="00DB63F6"/>
    <w:rsid w:val="00DF0ED7"/>
    <w:rsid w:val="00EA3B5E"/>
    <w:rsid w:val="00EC24EE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."/>
  <w:listSeparator w:val=","/>
  <w14:docId w14:val="60C0620D"/>
  <w15:chartTrackingRefBased/>
  <w15:docId w15:val="{64FE96A9-98CC-4C10-B1EC-260CC1B26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3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35C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5C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5C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5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35C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5C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5C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5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5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5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5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5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3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35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5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5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5C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5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5C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35CE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F17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7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37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14B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diafire.com/file_premium/hycbznulerg3pmq/PortsITALY.zip/file" TargetMode="External"/><Relationship Id="rId18" Type="http://schemas.openxmlformats.org/officeDocument/2006/relationships/hyperlink" Target="https://www.mediafire.com/file_premium/x3jjrrhgpl3npnw/SouthMedPorts.zip/file" TargetMode="External"/><Relationship Id="rId26" Type="http://schemas.openxmlformats.org/officeDocument/2006/relationships/hyperlink" Target="https://www.mediafire.com/file_premium/jbjgoty2kxx1b88/SouthAfricaPorts.zip/file" TargetMode="External"/><Relationship Id="rId39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hyperlink" Target="https://www.mediafire.com/file_premium/4cum9x6xlxqrt3l/NewZealandPorts.zip/file" TargetMode="External"/><Relationship Id="rId34" Type="http://schemas.openxmlformats.org/officeDocument/2006/relationships/hyperlink" Target="https://www.mediafire.com/file_premium/nf3ncujybndevpd/VietnamPorts.zip/file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7" Type="http://schemas.openxmlformats.org/officeDocument/2006/relationships/hyperlink" Target="https://www.mediafire.com/file_premium/wec23yk2s58tgxa/Caribbean_Ports.zip/file" TargetMode="External"/><Relationship Id="rId12" Type="http://schemas.openxmlformats.org/officeDocument/2006/relationships/hyperlink" Target="https://www.mediafire.com/file_premium/6ihgc4gjzmvaquz/IndonesiaPorts.zip/file" TargetMode="External"/><Relationship Id="rId17" Type="http://schemas.openxmlformats.org/officeDocument/2006/relationships/hyperlink" Target="https://www.mediafire.com/file_premium/ix4cn0budz60g90/MaldivesPorts.zip/file" TargetMode="External"/><Relationship Id="rId25" Type="http://schemas.openxmlformats.org/officeDocument/2006/relationships/hyperlink" Target="https://www.mediafire.com/file_premium/rqtdkjfwvkbfnee/SolomonIslandsPorts.zip/file" TargetMode="External"/><Relationship Id="rId33" Type="http://schemas.openxmlformats.org/officeDocument/2006/relationships/hyperlink" Target="https://www.mediafire.com/file_premium/ope48uhwmqdkt4h/VanuatuPorts.zip/file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www.mediafire.com/file_premium/wlrcx15lbmbbobf/MalaysiaPorts.zip/file" TargetMode="External"/><Relationship Id="rId20" Type="http://schemas.openxmlformats.org/officeDocument/2006/relationships/hyperlink" Target="https://www.mediafire.com/file_premium/125kjq9u5unse9v/NewCaledoniaPorts.zip/file" TargetMode="External"/><Relationship Id="rId29" Type="http://schemas.openxmlformats.org/officeDocument/2006/relationships/hyperlink" Target="https://www.mediafire.com/file_premium/xjfuppzuz3gckv6/TaiwanPorts.zip/file" TargetMode="External"/><Relationship Id="rId41" Type="http://schemas.openxmlformats.org/officeDocument/2006/relationships/image" Target="media/image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mediafire.com/file_premium/kwl26mrbih3ifle/CambodiaPorts.zip/file" TargetMode="External"/><Relationship Id="rId11" Type="http://schemas.openxmlformats.org/officeDocument/2006/relationships/hyperlink" Target="https://www.mediafire.com/file_premium/1km927izp0asgo2/IndiaPorts.zip/file" TargetMode="External"/><Relationship Id="rId24" Type="http://schemas.openxmlformats.org/officeDocument/2006/relationships/hyperlink" Target="https://www.mediafire.com/file_premium/e6kq4jmls1exhlt/Puerto_Rico_Ports.zip/file" TargetMode="External"/><Relationship Id="rId32" Type="http://schemas.openxmlformats.org/officeDocument/2006/relationships/hyperlink" Target="https://www.mediafire.com/file_premium/sa4so1tr85w3mhe/TongaPorts.zip/file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fontTable" Target="fontTable.xml"/><Relationship Id="rId5" Type="http://schemas.openxmlformats.org/officeDocument/2006/relationships/hyperlink" Target="https://www.mediafire.com/file_premium/l95bpvqwkmh9gtm/AustraliaPorts.zip/file" TargetMode="External"/><Relationship Id="rId15" Type="http://schemas.openxmlformats.org/officeDocument/2006/relationships/hyperlink" Target="https://www.mediafire.com/file_premium/tltack9u8c15b5c/MadagascarPorts.zip/file" TargetMode="External"/><Relationship Id="rId23" Type="http://schemas.openxmlformats.org/officeDocument/2006/relationships/hyperlink" Target="https://www.mediafire.com/file_premium/y6nuvqi44n82bmk/PhilippinePorts.zip/file" TargetMode="External"/><Relationship Id="rId28" Type="http://schemas.openxmlformats.org/officeDocument/2006/relationships/hyperlink" Target="https://www.mediafire.com/file_premium/n71pyvp4yy133br/SriLankaPorts.zip/file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5.png"/><Relationship Id="rId10" Type="http://schemas.openxmlformats.org/officeDocument/2006/relationships/hyperlink" Target="https://www.mediafire.com/file_premium/gb7bnzkhcruvad2/FrenchPolynesiaPorts.zip/file" TargetMode="External"/><Relationship Id="rId19" Type="http://schemas.openxmlformats.org/officeDocument/2006/relationships/hyperlink" Target="https://www.mediafire.com/file_premium/ohsj4f4ucxt8kvu/MozambiquePorts.zip/file" TargetMode="External"/><Relationship Id="rId31" Type="http://schemas.openxmlformats.org/officeDocument/2006/relationships/hyperlink" Target="https://www.mediafire.com/file_premium/tysnzvbchssb054/ThailandPorts.zip/file" TargetMode="External"/><Relationship Id="rId44" Type="http://schemas.openxmlformats.org/officeDocument/2006/relationships/image" Target="media/image10.png"/><Relationship Id="rId52" Type="http://schemas.openxmlformats.org/officeDocument/2006/relationships/hyperlink" Target="mailto:yachties@yahoo.com" TargetMode="External"/><Relationship Id="rId4" Type="http://schemas.openxmlformats.org/officeDocument/2006/relationships/hyperlink" Target="https://www.mediafire.com/file_premium/huwgczt6qqz9fdx/AdriaticIonianSeasPorts.zip/file" TargetMode="External"/><Relationship Id="rId9" Type="http://schemas.openxmlformats.org/officeDocument/2006/relationships/hyperlink" Target="https://www.mediafire.com/file_premium/xeohv4a5yehkgex/PortsFRANCE.zip/file" TargetMode="External"/><Relationship Id="rId14" Type="http://schemas.openxmlformats.org/officeDocument/2006/relationships/hyperlink" Target="https://www.mediafire.com/file_premium/j9vuk6kdf09e2wx/KenyaPorts.zip/file" TargetMode="External"/><Relationship Id="rId22" Type="http://schemas.openxmlformats.org/officeDocument/2006/relationships/hyperlink" Target="https://www.mediafire.com/file_premium/xn6begvlpxcffec/PapuaNewGuineaPorts.zip/file" TargetMode="External"/><Relationship Id="rId27" Type="http://schemas.openxmlformats.org/officeDocument/2006/relationships/hyperlink" Target="https://www.mediafire.com/file_premium/0evllusl2w17amp/SouthSpainPorts.zip/file" TargetMode="External"/><Relationship Id="rId30" Type="http://schemas.openxmlformats.org/officeDocument/2006/relationships/hyperlink" Target="https://www.mediafire.com/file_premium/6eabi5v319p2uai/TanzaniaPorts.zip/file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8" Type="http://schemas.openxmlformats.org/officeDocument/2006/relationships/hyperlink" Target="https://www.mediafire.com/file_premium/hnyeoglxyqw6enl/FijiPorts.zip/file" TargetMode="External"/><Relationship Id="rId5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Terrence Sargent</dc:creator>
  <cp:keywords/>
  <dc:description/>
  <cp:lastModifiedBy>Terrence Sargent</cp:lastModifiedBy>
  <cp:revision>12</cp:revision>
  <dcterms:created xsi:type="dcterms:W3CDTF">2024-12-18T23:43:00Z</dcterms:created>
  <dcterms:modified xsi:type="dcterms:W3CDTF">2024-12-22T05:20:00Z</dcterms:modified>
</cp:coreProperties>
</file>